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A549B9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6A18D652" w14:textId="5477DCBE" w:rsidR="00DB7CF6" w:rsidRPr="00A549B9" w:rsidRDefault="00DB7CF6" w:rsidP="004A457F">
            <w:pPr>
              <w:pStyle w:val="Rubrik1"/>
            </w:pPr>
            <w:bookmarkStart w:id="0" w:name="_Toc81209154"/>
            <w:r>
              <w:t xml:space="preserve">Checklista, </w:t>
            </w:r>
            <w:bookmarkEnd w:id="0"/>
            <w:r w:rsidR="009E3671">
              <w:t>arbetsmiljö vid distansarbete</w:t>
            </w:r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Default="00DB7CF6" w:rsidP="00DB7CF6">
      <w:pPr>
        <w:rPr>
          <w:sz w:val="20"/>
          <w:szCs w:val="20"/>
        </w:rPr>
      </w:pPr>
    </w:p>
    <w:p w14:paraId="423F309A" w14:textId="72C7C136" w:rsidR="00DB7CF6" w:rsidRPr="00AA1805" w:rsidRDefault="009E3671" w:rsidP="00DB7CF6">
      <w:pPr>
        <w:rPr>
          <w:sz w:val="20"/>
          <w:szCs w:val="20"/>
        </w:rPr>
      </w:pPr>
      <w:r w:rsidRPr="009E3671">
        <w:rPr>
          <w:sz w:val="20"/>
          <w:szCs w:val="20"/>
        </w:rPr>
        <w:t>Denna checklista är utformad för att användas av arbetsgivare och arbetstagare tillsammans. Den omfattar fysisk, organisatorisk och social arbetsmiljö, med fokus på kontorsarbete utanför arbetsgivarens lokaler.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709"/>
        <w:gridCol w:w="709"/>
        <w:gridCol w:w="3260"/>
      </w:tblGrid>
      <w:tr w:rsidR="00DB7CF6" w:rsidRPr="00673D7B" w14:paraId="40713C16" w14:textId="77777777" w:rsidTr="004A457F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0D385B77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6199DB3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C3C214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F9623D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3AAA5B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Del-vis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2A649FE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Kommentarer</w:t>
            </w:r>
          </w:p>
        </w:tc>
      </w:tr>
      <w:tr w:rsidR="00DB7CF6" w:rsidRPr="007A618A" w14:paraId="7DF7796D" w14:textId="77777777" w:rsidTr="004A457F">
        <w:tc>
          <w:tcPr>
            <w:tcW w:w="675" w:type="dxa"/>
          </w:tcPr>
          <w:p w14:paraId="531AF548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</w:tcPr>
          <w:p w14:paraId="4C409B1B" w14:textId="25197933" w:rsidR="00DB7CF6" w:rsidRPr="007A618A" w:rsidRDefault="002A6AFB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2A6AFB">
              <w:rPr>
                <w:rFonts w:asciiTheme="minorHAnsi" w:hAnsiTheme="minorHAnsi" w:cs="Arial"/>
                <w:b/>
              </w:rPr>
              <w:t>Fysisk arbetsmiljö</w:t>
            </w:r>
          </w:p>
        </w:tc>
        <w:tc>
          <w:tcPr>
            <w:tcW w:w="709" w:type="dxa"/>
          </w:tcPr>
          <w:p w14:paraId="658B2D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</w:tcPr>
          <w:p w14:paraId="2758C286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</w:tcPr>
          <w:p w14:paraId="132B51D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260" w:type="dxa"/>
          </w:tcPr>
          <w:p w14:paraId="7FEE8F2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DB7CF6" w:rsidRPr="007A618A" w14:paraId="0A857EAD" w14:textId="77777777" w:rsidTr="004A457F">
        <w:tc>
          <w:tcPr>
            <w:tcW w:w="675" w:type="dxa"/>
          </w:tcPr>
          <w:p w14:paraId="19FA40E9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3098FD4B" w14:textId="179380CE" w:rsidR="00DB7CF6" w:rsidRPr="007A618A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E</w:t>
            </w:r>
            <w:r w:rsidRPr="002A6AFB">
              <w:rPr>
                <w:rFonts w:asciiTheme="minorHAnsi" w:hAnsiTheme="minorHAnsi" w:cs="Arial"/>
                <w:b/>
                <w:bCs/>
              </w:rPr>
              <w:t>rgonomi:</w:t>
            </w:r>
            <w:r w:rsidRPr="002A6AFB">
              <w:rPr>
                <w:rFonts w:asciiTheme="minorHAnsi" w:hAnsiTheme="minorHAnsi" w:cs="Arial"/>
              </w:rPr>
              <w:t xml:space="preserve"> Har distansarbetsplatsen undersökts för ergonomiska förutsättningar?</w:t>
            </w:r>
          </w:p>
        </w:tc>
        <w:tc>
          <w:tcPr>
            <w:tcW w:w="709" w:type="dxa"/>
          </w:tcPr>
          <w:p w14:paraId="7839E72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064E8B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A411EA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F40F8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38D49E2C" w14:textId="77777777" w:rsidTr="004A457F">
        <w:tc>
          <w:tcPr>
            <w:tcW w:w="675" w:type="dxa"/>
          </w:tcPr>
          <w:p w14:paraId="3E5979BB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099FCE55" w14:textId="15BCFD8F" w:rsidR="00DB7CF6" w:rsidRPr="007A618A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Utrustning:</w:t>
            </w:r>
            <w:r w:rsidRPr="002A6AFB">
              <w:rPr>
                <w:rFonts w:asciiTheme="minorHAnsi" w:hAnsiTheme="minorHAnsi" w:cs="Arial"/>
              </w:rPr>
              <w:t xml:space="preserve"> Har du tillgång till nödvändig utrustning (</w:t>
            </w:r>
            <w:proofErr w:type="gramStart"/>
            <w:r w:rsidRPr="002A6AFB">
              <w:rPr>
                <w:rFonts w:asciiTheme="minorHAnsi" w:hAnsiTheme="minorHAnsi" w:cs="Arial"/>
              </w:rPr>
              <w:t>t.ex.</w:t>
            </w:r>
            <w:proofErr w:type="gramEnd"/>
            <w:r w:rsidRPr="002A6AFB">
              <w:rPr>
                <w:rFonts w:asciiTheme="minorHAnsi" w:hAnsiTheme="minorHAnsi" w:cs="Arial"/>
              </w:rPr>
              <w:t xml:space="preserve"> höj- och sänkbart bord, kontorsstol, extern skärm, headset)?</w:t>
            </w:r>
          </w:p>
        </w:tc>
        <w:tc>
          <w:tcPr>
            <w:tcW w:w="709" w:type="dxa"/>
          </w:tcPr>
          <w:p w14:paraId="52BB4C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67B37B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016220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C2454C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03AAFB96" w14:textId="77777777" w:rsidTr="004A457F">
        <w:tc>
          <w:tcPr>
            <w:tcW w:w="675" w:type="dxa"/>
          </w:tcPr>
          <w:p w14:paraId="4FC4D5F3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2B457147" w14:textId="383B7D9D" w:rsidR="00DB7CF6" w:rsidRPr="007A618A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Belysning:</w:t>
            </w:r>
            <w:r w:rsidRPr="002A6AFB">
              <w:rPr>
                <w:rFonts w:asciiTheme="minorHAnsi" w:hAnsiTheme="minorHAnsi" w:cs="Arial"/>
              </w:rPr>
              <w:t xml:space="preserve"> Är belysningen tillräcklig (allmänbelysning, platsbelysning, avskärmningsmöjligheter)?</w:t>
            </w:r>
          </w:p>
        </w:tc>
        <w:tc>
          <w:tcPr>
            <w:tcW w:w="709" w:type="dxa"/>
          </w:tcPr>
          <w:p w14:paraId="221775A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9095EB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842EA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4FFC81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753B64A6" w14:textId="77777777" w:rsidTr="004A457F">
        <w:tc>
          <w:tcPr>
            <w:tcW w:w="675" w:type="dxa"/>
          </w:tcPr>
          <w:p w14:paraId="518260F0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</w:tcPr>
          <w:p w14:paraId="11CDC0EA" w14:textId="0BD64562" w:rsidR="00DB7CF6" w:rsidRPr="007A618A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Ljudmiljö:</w:t>
            </w:r>
            <w:r w:rsidRPr="002A6AFB">
              <w:rPr>
                <w:rFonts w:asciiTheme="minorHAnsi" w:hAnsiTheme="minorHAnsi" w:cs="Arial"/>
              </w:rPr>
              <w:t xml:space="preserve"> Kan störande ljud stängas ute?</w:t>
            </w:r>
          </w:p>
        </w:tc>
        <w:tc>
          <w:tcPr>
            <w:tcW w:w="709" w:type="dxa"/>
          </w:tcPr>
          <w:p w14:paraId="1D6E8FCD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58F673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7693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50E00A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15D49557" w14:textId="77777777" w:rsidTr="004A457F">
        <w:tc>
          <w:tcPr>
            <w:tcW w:w="675" w:type="dxa"/>
          </w:tcPr>
          <w:p w14:paraId="029122AE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02" w:type="dxa"/>
          </w:tcPr>
          <w:p w14:paraId="14EC0FC1" w14:textId="753E9250" w:rsidR="00DB7CF6" w:rsidRPr="007A618A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Variation och pauser:</w:t>
            </w:r>
            <w:r w:rsidRPr="002A6AFB">
              <w:rPr>
                <w:rFonts w:asciiTheme="minorHAnsi" w:hAnsiTheme="minorHAnsi" w:cs="Arial"/>
              </w:rPr>
              <w:t xml:space="preserve"> Tar du regelbundna rörelsepauser och varierar arbetsställningar?</w:t>
            </w:r>
          </w:p>
        </w:tc>
        <w:tc>
          <w:tcPr>
            <w:tcW w:w="709" w:type="dxa"/>
          </w:tcPr>
          <w:p w14:paraId="3F252ED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082C2C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770983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8B4A96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B474D5" w14:paraId="6AEB05AB" w14:textId="77777777" w:rsidTr="004A457F">
        <w:tc>
          <w:tcPr>
            <w:tcW w:w="675" w:type="dxa"/>
          </w:tcPr>
          <w:p w14:paraId="1771DCCF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02" w:type="dxa"/>
          </w:tcPr>
          <w:p w14:paraId="0630BF81" w14:textId="26B80CEE" w:rsidR="00DB7CF6" w:rsidRPr="00B474D5" w:rsidRDefault="002A6AFB" w:rsidP="004A457F">
            <w:pPr>
              <w:spacing w:after="0"/>
              <w:rPr>
                <w:b/>
              </w:rPr>
            </w:pPr>
            <w:r w:rsidRPr="002A6AFB">
              <w:rPr>
                <w:b/>
              </w:rPr>
              <w:t>Organisatorisk arbetsmiljö</w:t>
            </w:r>
          </w:p>
        </w:tc>
        <w:tc>
          <w:tcPr>
            <w:tcW w:w="709" w:type="dxa"/>
          </w:tcPr>
          <w:p w14:paraId="172F6439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1024A6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6916C3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959890A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0642B1B2" w14:textId="77777777" w:rsidTr="004A457F">
        <w:tc>
          <w:tcPr>
            <w:tcW w:w="675" w:type="dxa"/>
          </w:tcPr>
          <w:p w14:paraId="554564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622AE524" w14:textId="72E9F066" w:rsidR="00DB7CF6" w:rsidRPr="002B3CEF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Planering:</w:t>
            </w:r>
            <w:r w:rsidRPr="002A6AFB">
              <w:rPr>
                <w:rFonts w:asciiTheme="minorHAnsi" w:hAnsiTheme="minorHAnsi" w:cs="Arial"/>
              </w:rPr>
              <w:t xml:space="preserve"> Finns en planering för arbetsinnehåll på kort och lång sikt?</w:t>
            </w:r>
          </w:p>
        </w:tc>
        <w:tc>
          <w:tcPr>
            <w:tcW w:w="709" w:type="dxa"/>
          </w:tcPr>
          <w:p w14:paraId="22A588B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7AD13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B9D53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934B64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794A554" w14:textId="77777777" w:rsidTr="004A457F">
        <w:tc>
          <w:tcPr>
            <w:tcW w:w="675" w:type="dxa"/>
          </w:tcPr>
          <w:p w14:paraId="47A7A7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</w:tcPr>
          <w:p w14:paraId="05D55953" w14:textId="45474892" w:rsidR="00DB7CF6" w:rsidRPr="002B3CEF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Arbetsbelastning:</w:t>
            </w:r>
            <w:r w:rsidRPr="002A6AFB">
              <w:rPr>
                <w:rFonts w:asciiTheme="minorHAnsi" w:hAnsiTheme="minorHAnsi" w:cs="Arial"/>
              </w:rPr>
              <w:t xml:space="preserve"> Är din arbetsbelastning rimlig och hanterbar?</w:t>
            </w:r>
          </w:p>
        </w:tc>
        <w:tc>
          <w:tcPr>
            <w:tcW w:w="709" w:type="dxa"/>
          </w:tcPr>
          <w:p w14:paraId="64D0763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548E4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E3E3C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BA6584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04B0E16E" w14:textId="77777777" w:rsidTr="004A457F">
        <w:tc>
          <w:tcPr>
            <w:tcW w:w="675" w:type="dxa"/>
          </w:tcPr>
          <w:p w14:paraId="1C97810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</w:tcPr>
          <w:p w14:paraId="7B3E9B2C" w14:textId="611D53AB" w:rsidR="00DB7CF6" w:rsidRPr="002B3CEF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Rutiner:</w:t>
            </w:r>
            <w:r w:rsidRPr="002A6AFB">
              <w:rPr>
                <w:rFonts w:asciiTheme="minorHAnsi" w:hAnsiTheme="minorHAnsi" w:cs="Arial"/>
              </w:rPr>
              <w:t xml:space="preserve"> Har du tydliga rutiner för att börja, ta pauser och avsluta arbetsdagen?</w:t>
            </w:r>
          </w:p>
        </w:tc>
        <w:tc>
          <w:tcPr>
            <w:tcW w:w="709" w:type="dxa"/>
          </w:tcPr>
          <w:p w14:paraId="2BD3E3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AD7941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B58A43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2A0FA5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3D72418" w14:textId="77777777" w:rsidTr="004A457F">
        <w:tc>
          <w:tcPr>
            <w:tcW w:w="675" w:type="dxa"/>
          </w:tcPr>
          <w:p w14:paraId="10C4FC2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</w:tcPr>
          <w:p w14:paraId="57E7FE68" w14:textId="076F4D3B" w:rsidR="002A6AFB" w:rsidRPr="002A6AFB" w:rsidRDefault="002A6AFB" w:rsidP="002A6AFB">
            <w:pPr>
              <w:spacing w:after="0"/>
              <w:rPr>
                <w:rFonts w:cs="Arial"/>
                <w:lang w:val="sv-SE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Tekniska verktyg:</w:t>
            </w:r>
            <w:r w:rsidRPr="002A6AFB">
              <w:rPr>
                <w:rFonts w:asciiTheme="minorHAnsi" w:hAnsiTheme="minorHAnsi" w:cs="Arial"/>
              </w:rPr>
              <w:t xml:space="preserve"> Har du tillräcklig kompetens och stöd för att använda digitala verktyg effektivt?</w:t>
            </w:r>
            <w:r w:rsidRPr="002A6AFB">
              <w:rPr>
                <w:rFonts w:ascii="Times New Roman" w:eastAsia="Times New Roman" w:hAnsi="Symbol"/>
                <w:sz w:val="24"/>
                <w:szCs w:val="24"/>
                <w:lang w:val="sv-SE" w:eastAsia="sv-SE"/>
              </w:rPr>
              <w:t xml:space="preserve"> </w:t>
            </w:r>
            <w:r>
              <w:rPr>
                <w:rFonts w:cs="Arial"/>
                <w:lang w:val="sv-SE"/>
              </w:rPr>
              <w:lastRenderedPageBreak/>
              <w:t xml:space="preserve">a) </w:t>
            </w:r>
            <w:r w:rsidRPr="002A6AFB">
              <w:rPr>
                <w:rFonts w:cs="Arial"/>
                <w:lang w:val="sv-SE"/>
              </w:rPr>
              <w:t>För interna möten och samarbeten?</w:t>
            </w:r>
          </w:p>
          <w:p w14:paraId="7053BDD9" w14:textId="29EE8FCD" w:rsidR="00DB7CF6" w:rsidRPr="002B3CEF" w:rsidRDefault="002A6AFB" w:rsidP="002A6AFB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sv-SE"/>
              </w:rPr>
              <w:t xml:space="preserve">b) </w:t>
            </w:r>
            <w:r w:rsidRPr="002A6AFB">
              <w:rPr>
                <w:rFonts w:asciiTheme="minorHAnsi" w:hAnsiTheme="minorHAnsi" w:cs="Arial"/>
                <w:lang w:val="sv-SE"/>
              </w:rPr>
              <w:t>För externa kontakter och kunder?</w:t>
            </w:r>
          </w:p>
        </w:tc>
        <w:tc>
          <w:tcPr>
            <w:tcW w:w="709" w:type="dxa"/>
          </w:tcPr>
          <w:p w14:paraId="57A7247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2DF1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9944C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DF179B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BEAF2F9" w14:textId="77777777" w:rsidTr="004A457F">
        <w:tc>
          <w:tcPr>
            <w:tcW w:w="675" w:type="dxa"/>
          </w:tcPr>
          <w:p w14:paraId="2F90728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2.5</w:t>
            </w:r>
          </w:p>
        </w:tc>
        <w:tc>
          <w:tcPr>
            <w:tcW w:w="3402" w:type="dxa"/>
          </w:tcPr>
          <w:p w14:paraId="53877026" w14:textId="1968BD1A" w:rsidR="00DB7CF6" w:rsidRPr="002B3CEF" w:rsidRDefault="002A6AFB" w:rsidP="004A457F">
            <w:pPr>
              <w:spacing w:after="0"/>
              <w:rPr>
                <w:rFonts w:asciiTheme="minorHAnsi" w:hAnsiTheme="minorHAnsi" w:cs="Arial"/>
              </w:rPr>
            </w:pPr>
            <w:r w:rsidRPr="002A6AFB">
              <w:rPr>
                <w:rFonts w:asciiTheme="minorHAnsi" w:hAnsiTheme="minorHAnsi" w:cs="Arial"/>
                <w:b/>
                <w:bCs/>
              </w:rPr>
              <w:t>Gränsdragning:</w:t>
            </w:r>
            <w:r w:rsidRPr="002A6AFB">
              <w:rPr>
                <w:rFonts w:asciiTheme="minorHAnsi" w:hAnsiTheme="minorHAnsi" w:cs="Arial"/>
              </w:rPr>
              <w:t xml:space="preserve"> Finns tydliga gränser mellan arbete och fritid?</w:t>
            </w:r>
          </w:p>
        </w:tc>
        <w:tc>
          <w:tcPr>
            <w:tcW w:w="709" w:type="dxa"/>
          </w:tcPr>
          <w:p w14:paraId="0DE6555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64EE4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31512E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A83C35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68560D" w14:paraId="73EF0A5D" w14:textId="77777777" w:rsidTr="004A457F">
        <w:tc>
          <w:tcPr>
            <w:tcW w:w="675" w:type="dxa"/>
          </w:tcPr>
          <w:p w14:paraId="3FB82863" w14:textId="77777777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02" w:type="dxa"/>
          </w:tcPr>
          <w:p w14:paraId="16F224ED" w14:textId="3B7BC321" w:rsidR="00DB7CF6" w:rsidRPr="0068560D" w:rsidRDefault="008231C0" w:rsidP="004A457F">
            <w:pPr>
              <w:spacing w:after="0"/>
              <w:rPr>
                <w:b/>
              </w:rPr>
            </w:pPr>
            <w:r w:rsidRPr="008231C0">
              <w:rPr>
                <w:b/>
              </w:rPr>
              <w:t>Social arbetsmiljö</w:t>
            </w:r>
          </w:p>
        </w:tc>
        <w:tc>
          <w:tcPr>
            <w:tcW w:w="709" w:type="dxa"/>
          </w:tcPr>
          <w:p w14:paraId="627F4C19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4897372B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</w:tcPr>
          <w:p w14:paraId="6C2C4F86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7AF3BEE3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773181F2" w14:textId="77777777" w:rsidTr="004A457F">
        <w:tc>
          <w:tcPr>
            <w:tcW w:w="675" w:type="dxa"/>
          </w:tcPr>
          <w:p w14:paraId="346D946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02" w:type="dxa"/>
          </w:tcPr>
          <w:p w14:paraId="6AE26484" w14:textId="1A0AA08D" w:rsidR="00DB7CF6" w:rsidRPr="002B3CEF" w:rsidRDefault="008231C0" w:rsidP="004A457F">
            <w:pPr>
              <w:spacing w:after="0"/>
              <w:rPr>
                <w:rFonts w:asciiTheme="minorHAnsi" w:hAnsiTheme="minorHAnsi" w:cs="Arial"/>
              </w:rPr>
            </w:pPr>
            <w:r w:rsidRPr="008231C0">
              <w:rPr>
                <w:rFonts w:asciiTheme="minorHAnsi" w:hAnsiTheme="minorHAnsi" w:cs="Arial"/>
                <w:b/>
                <w:bCs/>
              </w:rPr>
              <w:t>Kommunikation:</w:t>
            </w:r>
            <w:r w:rsidRPr="008231C0">
              <w:rPr>
                <w:rFonts w:asciiTheme="minorHAnsi" w:hAnsiTheme="minorHAnsi" w:cs="Arial"/>
              </w:rPr>
              <w:t xml:space="preserve"> Finns fungerande informations- och kommunikationskanaler för verksamheten?</w:t>
            </w:r>
          </w:p>
        </w:tc>
        <w:tc>
          <w:tcPr>
            <w:tcW w:w="709" w:type="dxa"/>
          </w:tcPr>
          <w:p w14:paraId="0A3711E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DB62E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12450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4EDF08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78A592E" w14:textId="77777777" w:rsidTr="004A457F">
        <w:tc>
          <w:tcPr>
            <w:tcW w:w="675" w:type="dxa"/>
          </w:tcPr>
          <w:p w14:paraId="41531A6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02" w:type="dxa"/>
          </w:tcPr>
          <w:p w14:paraId="2C279949" w14:textId="6855D586" w:rsidR="00DB7CF6" w:rsidRPr="002B3CEF" w:rsidRDefault="008231C0" w:rsidP="004A457F">
            <w:pPr>
              <w:spacing w:after="0"/>
              <w:rPr>
                <w:rFonts w:asciiTheme="minorHAnsi" w:hAnsiTheme="minorHAnsi" w:cs="Arial"/>
              </w:rPr>
            </w:pPr>
            <w:r w:rsidRPr="008231C0">
              <w:rPr>
                <w:rFonts w:asciiTheme="minorHAnsi" w:hAnsiTheme="minorHAnsi" w:cs="Arial"/>
                <w:b/>
                <w:bCs/>
              </w:rPr>
              <w:t>Avstämningar:</w:t>
            </w:r>
            <w:r w:rsidRPr="008231C0">
              <w:rPr>
                <w:rFonts w:asciiTheme="minorHAnsi" w:hAnsiTheme="minorHAnsi" w:cs="Arial"/>
              </w:rPr>
              <w:t xml:space="preserve"> Sker regelbundna avstämningar med din chef, där ni pratar om arbetsupplevelse, prestation och rutiner?</w:t>
            </w:r>
          </w:p>
        </w:tc>
        <w:tc>
          <w:tcPr>
            <w:tcW w:w="709" w:type="dxa"/>
          </w:tcPr>
          <w:p w14:paraId="063059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D888D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906033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6B4F7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FB89250" w14:textId="77777777" w:rsidTr="004A457F">
        <w:tc>
          <w:tcPr>
            <w:tcW w:w="675" w:type="dxa"/>
          </w:tcPr>
          <w:p w14:paraId="518C1BF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02" w:type="dxa"/>
          </w:tcPr>
          <w:p w14:paraId="0718CB6A" w14:textId="0C9DF0C3" w:rsidR="00DB7CF6" w:rsidRPr="002B3CEF" w:rsidRDefault="008231C0" w:rsidP="004A457F">
            <w:pPr>
              <w:spacing w:after="0"/>
              <w:rPr>
                <w:rFonts w:asciiTheme="minorHAnsi" w:hAnsiTheme="minorHAnsi" w:cs="Arial"/>
              </w:rPr>
            </w:pPr>
            <w:r w:rsidRPr="008231C0">
              <w:rPr>
                <w:rFonts w:asciiTheme="minorHAnsi" w:hAnsiTheme="minorHAnsi" w:cs="Arial"/>
                <w:b/>
                <w:bCs/>
              </w:rPr>
              <w:t>Kollegial kontakt:</w:t>
            </w:r>
            <w:r w:rsidRPr="008231C0">
              <w:rPr>
                <w:rFonts w:asciiTheme="minorHAnsi" w:hAnsiTheme="minorHAnsi" w:cs="Arial"/>
              </w:rPr>
              <w:t xml:space="preserve"> Har du regelbunden kontakt och samarbete med kollegor?</w:t>
            </w:r>
          </w:p>
        </w:tc>
        <w:tc>
          <w:tcPr>
            <w:tcW w:w="709" w:type="dxa"/>
          </w:tcPr>
          <w:p w14:paraId="5D40535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C9DC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60C392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DF8E00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303D0BA" w14:textId="77777777" w:rsidTr="004A457F">
        <w:tc>
          <w:tcPr>
            <w:tcW w:w="675" w:type="dxa"/>
          </w:tcPr>
          <w:p w14:paraId="76D1F2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02" w:type="dxa"/>
          </w:tcPr>
          <w:p w14:paraId="2F5E77A9" w14:textId="36A15B5E" w:rsidR="00DB7CF6" w:rsidRPr="002B3CEF" w:rsidRDefault="008231C0" w:rsidP="004A457F">
            <w:pPr>
              <w:spacing w:after="0"/>
              <w:rPr>
                <w:rFonts w:asciiTheme="minorHAnsi" w:hAnsiTheme="minorHAnsi" w:cs="Arial"/>
              </w:rPr>
            </w:pPr>
            <w:r w:rsidRPr="008231C0">
              <w:rPr>
                <w:rFonts w:asciiTheme="minorHAnsi" w:hAnsiTheme="minorHAnsi" w:cs="Arial"/>
                <w:b/>
                <w:bCs/>
              </w:rPr>
              <w:t>Digital möteskultur:</w:t>
            </w:r>
            <w:r w:rsidRPr="008231C0">
              <w:rPr>
                <w:rFonts w:asciiTheme="minorHAnsi" w:hAnsiTheme="minorHAnsi" w:cs="Arial"/>
              </w:rPr>
              <w:t xml:space="preserve"> Finns möjlighet till digitala </w:t>
            </w:r>
            <w:proofErr w:type="spellStart"/>
            <w:r w:rsidRPr="008231C0">
              <w:rPr>
                <w:rFonts w:asciiTheme="minorHAnsi" w:hAnsiTheme="minorHAnsi" w:cs="Arial"/>
              </w:rPr>
              <w:t>gåmöten</w:t>
            </w:r>
            <w:proofErr w:type="spellEnd"/>
            <w:r w:rsidRPr="008231C0">
              <w:rPr>
                <w:rFonts w:asciiTheme="minorHAnsi" w:hAnsiTheme="minorHAnsi" w:cs="Arial"/>
              </w:rPr>
              <w:t xml:space="preserve"> och andra sociala initiativ?</w:t>
            </w:r>
          </w:p>
        </w:tc>
        <w:tc>
          <w:tcPr>
            <w:tcW w:w="709" w:type="dxa"/>
          </w:tcPr>
          <w:p w14:paraId="562167A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A91988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E9460D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54A3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68C06AAA" w14:textId="77777777" w:rsidTr="004A457F">
        <w:tc>
          <w:tcPr>
            <w:tcW w:w="675" w:type="dxa"/>
          </w:tcPr>
          <w:p w14:paraId="746B6D4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3.5</w:t>
            </w:r>
          </w:p>
        </w:tc>
        <w:tc>
          <w:tcPr>
            <w:tcW w:w="3402" w:type="dxa"/>
          </w:tcPr>
          <w:p w14:paraId="584CF505" w14:textId="4FD2E2DD" w:rsidR="00DB7CF6" w:rsidRPr="002B3CEF" w:rsidRDefault="008231C0" w:rsidP="004A457F">
            <w:pPr>
              <w:spacing w:after="0"/>
              <w:rPr>
                <w:rFonts w:asciiTheme="minorHAnsi" w:hAnsiTheme="minorHAnsi" w:cs="Arial"/>
              </w:rPr>
            </w:pPr>
            <w:r w:rsidRPr="008231C0">
              <w:rPr>
                <w:rFonts w:asciiTheme="minorHAnsi" w:hAnsiTheme="minorHAnsi" w:cs="Arial"/>
                <w:b/>
                <w:bCs/>
              </w:rPr>
              <w:t>Återhämtning:</w:t>
            </w:r>
            <w:r w:rsidRPr="008231C0">
              <w:rPr>
                <w:rFonts w:asciiTheme="minorHAnsi" w:hAnsiTheme="minorHAnsi" w:cs="Arial"/>
              </w:rPr>
              <w:t xml:space="preserve"> Har du tillräckligt med tid för reflektion och återhämtning mellan digitala möten?</w:t>
            </w:r>
          </w:p>
        </w:tc>
        <w:tc>
          <w:tcPr>
            <w:tcW w:w="709" w:type="dxa"/>
          </w:tcPr>
          <w:p w14:paraId="1B6096C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384776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BE6807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4DB365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3EB2F879" w14:textId="77777777" w:rsidR="00B668D6" w:rsidRDefault="00B668D6"/>
    <w:sectPr w:rsidR="00B6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206DCB"/>
    <w:rsid w:val="002618F7"/>
    <w:rsid w:val="002A6AFB"/>
    <w:rsid w:val="005457D1"/>
    <w:rsid w:val="005A1A34"/>
    <w:rsid w:val="00715D9E"/>
    <w:rsid w:val="007A3FEB"/>
    <w:rsid w:val="008231C0"/>
    <w:rsid w:val="009E3671"/>
    <w:rsid w:val="00B668D6"/>
    <w:rsid w:val="00DB7CF6"/>
    <w:rsid w:val="00E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ark">
    <w:name w:val="Strong"/>
    <w:basedOn w:val="Standardstycketeckensnitt"/>
    <w:uiPriority w:val="22"/>
    <w:qFormat/>
    <w:rsid w:val="002A6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Ronja Brinkemar</cp:lastModifiedBy>
  <cp:revision>2</cp:revision>
  <dcterms:created xsi:type="dcterms:W3CDTF">2024-12-03T13:59:00Z</dcterms:created>
  <dcterms:modified xsi:type="dcterms:W3CDTF">2024-12-03T13:59:00Z</dcterms:modified>
</cp:coreProperties>
</file>